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B2" w:rsidRPr="00793831" w:rsidRDefault="00AE2FB2" w:rsidP="00AE2FB2">
      <w:pPr>
        <w:pStyle w:val="Ttulo1"/>
        <w:ind w:firstLine="630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152</w:t>
      </w:r>
      <w:r w:rsidRPr="00793831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04</w:t>
      </w:r>
      <w:r w:rsidRPr="00793831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NOVEMBRO</w:t>
      </w:r>
      <w:r w:rsidRPr="00793831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793831">
        <w:rPr>
          <w:rFonts w:ascii="Arial" w:hAnsi="Arial" w:cs="Arial"/>
          <w:color w:val="000000" w:themeColor="text1"/>
        </w:rPr>
        <w:t>.</w:t>
      </w:r>
    </w:p>
    <w:p w:rsidR="00AE2FB2" w:rsidRPr="00BF179B" w:rsidRDefault="00AE2FB2" w:rsidP="00AE2FB2">
      <w:pPr>
        <w:rPr>
          <w:rFonts w:ascii="Arial Narrow" w:hAnsi="Arial Narrow"/>
          <w:sz w:val="28"/>
          <w:szCs w:val="28"/>
        </w:rPr>
      </w:pPr>
    </w:p>
    <w:p w:rsidR="00AE2FB2" w:rsidRDefault="00AE2FB2" w:rsidP="00AE2FB2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AE2FB2" w:rsidRDefault="00AE2FB2" w:rsidP="00AE2FB2">
      <w:pPr>
        <w:ind w:left="275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CONCEDE LICENÇA MATERNIDADE A FUNCIONÁRIA MARIA DE FÁTIMA BARBOSA DE ALMEIDA</w:t>
      </w:r>
    </w:p>
    <w:p w:rsidR="00AE2FB2" w:rsidRPr="00BE6437" w:rsidRDefault="00AE2FB2" w:rsidP="00AE2FB2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AE2FB2" w:rsidRPr="00BF179B" w:rsidRDefault="00AE2FB2" w:rsidP="00AE2FB2">
      <w:pPr>
        <w:ind w:left="2754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AE2FB2" w:rsidRPr="00665FCB" w:rsidRDefault="00AE2FB2" w:rsidP="00AE2FB2">
      <w:pPr>
        <w:pStyle w:val="Recuodecorpodetex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 do Município, e,</w:t>
      </w:r>
    </w:p>
    <w:p w:rsidR="00AE2FB2" w:rsidRPr="00665FCB" w:rsidRDefault="00AE2FB2" w:rsidP="00AE2FB2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E2FB2" w:rsidRPr="00665FCB" w:rsidRDefault="00AE2FB2" w:rsidP="00AE2FB2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5FCB">
        <w:rPr>
          <w:rFonts w:ascii="Arial" w:hAnsi="Arial" w:cs="Arial"/>
          <w:b/>
          <w:color w:val="000000"/>
          <w:sz w:val="24"/>
          <w:szCs w:val="24"/>
        </w:rPr>
        <w:t>RESOLVE:</w:t>
      </w:r>
    </w:p>
    <w:p w:rsidR="00AE2FB2" w:rsidRPr="00665FCB" w:rsidRDefault="00AE2FB2" w:rsidP="00AE2FB2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2FB2" w:rsidRPr="00761187" w:rsidRDefault="00AE2FB2" w:rsidP="00AE2FB2">
      <w:pPr>
        <w:shd w:val="clear" w:color="auto" w:fill="F2F2F2"/>
        <w:spacing w:before="24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65FCB">
        <w:rPr>
          <w:rFonts w:ascii="Arial" w:hAnsi="Arial" w:cs="Arial"/>
          <w:b/>
          <w:bCs/>
          <w:color w:val="000000"/>
          <w:sz w:val="24"/>
          <w:szCs w:val="24"/>
        </w:rPr>
        <w:t>Art. 1º - 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Conceder licença maternidade, prevista no artigo 124 da Lei Complementar nº 001/2002, pelo prazo de 120 (cento e vinte) dias, a </w:t>
      </w:r>
      <w:r>
        <w:rPr>
          <w:rFonts w:ascii="Arial" w:hAnsi="Arial" w:cs="Arial"/>
          <w:color w:val="000000"/>
          <w:sz w:val="24"/>
          <w:szCs w:val="24"/>
        </w:rPr>
        <w:t>funcionária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MARIA DE FÁTIMA BARBOSA DE ALMEIDA,</w:t>
      </w:r>
      <w:r>
        <w:rPr>
          <w:rFonts w:ascii="Arial" w:hAnsi="Arial" w:cs="Arial"/>
          <w:color w:val="000000"/>
          <w:sz w:val="24"/>
          <w:szCs w:val="24"/>
        </w:rPr>
        <w:t xml:space="preserve"> matrícula </w:t>
      </w:r>
      <w:r>
        <w:rPr>
          <w:rFonts w:ascii="Arial" w:hAnsi="Arial" w:cs="Arial"/>
          <w:color w:val="000000"/>
          <w:sz w:val="24"/>
          <w:szCs w:val="24"/>
        </w:rPr>
        <w:t>693-8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, exercendo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função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de</w:t>
      </w:r>
      <w:r w:rsidRPr="00BE10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Agente Comunitário de Saúde</w:t>
      </w:r>
      <w:r>
        <w:rPr>
          <w:rFonts w:ascii="Arial" w:hAnsi="Arial" w:cs="Arial"/>
          <w:color w:val="000000"/>
          <w:sz w:val="24"/>
          <w:szCs w:val="24"/>
        </w:rPr>
        <w:t xml:space="preserve">, sendo o período de gozo </w:t>
      </w:r>
      <w:r>
        <w:rPr>
          <w:rFonts w:ascii="Arial" w:hAnsi="Arial" w:cs="Arial"/>
          <w:color w:val="000000"/>
          <w:sz w:val="24"/>
          <w:szCs w:val="24"/>
        </w:rPr>
        <w:t>30/10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2021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</w:rPr>
        <w:t>26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02</w:t>
      </w:r>
      <w:r w:rsidRPr="00665FCB">
        <w:rPr>
          <w:rFonts w:ascii="Arial" w:hAnsi="Arial" w:cs="Arial"/>
          <w:color w:val="000000"/>
          <w:sz w:val="24"/>
          <w:szCs w:val="24"/>
        </w:rPr>
        <w:t>/20</w:t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E2FB2" w:rsidRPr="00761187" w:rsidRDefault="00AE2FB2" w:rsidP="00AE2FB2">
      <w:pPr>
        <w:ind w:left="141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E2FB2" w:rsidRPr="00BE6437" w:rsidRDefault="00AE2FB2" w:rsidP="00AE2F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E2FB2" w:rsidRDefault="00AE2FB2" w:rsidP="00AE2FB2">
      <w:pPr>
        <w:jc w:val="both"/>
        <w:rPr>
          <w:rFonts w:ascii="Arial" w:hAnsi="Arial" w:cs="Arial"/>
          <w:b/>
          <w:sz w:val="24"/>
          <w:szCs w:val="24"/>
        </w:rPr>
      </w:pPr>
      <w:r w:rsidRPr="00BE6437">
        <w:rPr>
          <w:rFonts w:ascii="Arial" w:hAnsi="Arial" w:cs="Arial"/>
          <w:color w:val="000000"/>
          <w:sz w:val="22"/>
          <w:szCs w:val="22"/>
        </w:rPr>
        <w:tab/>
      </w:r>
      <w:r w:rsidRPr="00DE53D7">
        <w:rPr>
          <w:rFonts w:ascii="Arial" w:hAnsi="Arial"/>
          <w:b/>
          <w:sz w:val="24"/>
        </w:rPr>
        <w:t>Art. 2º</w:t>
      </w:r>
      <w:r w:rsidRPr="004502AC">
        <w:rPr>
          <w:rFonts w:ascii="Arial" w:hAnsi="Arial"/>
          <w:sz w:val="24"/>
        </w:rPr>
        <w:t xml:space="preserve"> - Est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Portaria</w:t>
      </w:r>
      <w:r w:rsidRPr="004502AC">
        <w:rPr>
          <w:rFonts w:ascii="Arial" w:hAnsi="Arial"/>
          <w:sz w:val="24"/>
        </w:rPr>
        <w:t xml:space="preserve"> entra em vigor na data de sua publicação</w:t>
      </w:r>
      <w:r>
        <w:rPr>
          <w:rFonts w:ascii="Arial" w:hAnsi="Arial"/>
          <w:sz w:val="24"/>
        </w:rPr>
        <w:t>, retroagindo seus efeitos a partir do dia 30/10/2021</w:t>
      </w:r>
      <w:r w:rsidRPr="004502AC">
        <w:rPr>
          <w:rFonts w:ascii="Arial" w:hAnsi="Arial"/>
          <w:sz w:val="24"/>
        </w:rPr>
        <w:t>.</w:t>
      </w:r>
    </w:p>
    <w:p w:rsidR="00AE2FB2" w:rsidRDefault="00AE2FB2" w:rsidP="00AE2FB2">
      <w:pPr>
        <w:jc w:val="center"/>
        <w:rPr>
          <w:rFonts w:ascii="Arial" w:hAnsi="Arial" w:cs="Arial"/>
          <w:b/>
          <w:sz w:val="24"/>
          <w:szCs w:val="24"/>
        </w:rPr>
      </w:pPr>
    </w:p>
    <w:p w:rsidR="00AE2FB2" w:rsidRPr="008913D6" w:rsidRDefault="00AE2FB2" w:rsidP="00AE2FB2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>Registre-se. Publique-se. Cumpra-se.</w:t>
      </w:r>
    </w:p>
    <w:p w:rsidR="00AE2FB2" w:rsidRPr="008913D6" w:rsidRDefault="00AE2FB2" w:rsidP="00AE2F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E2FB2" w:rsidRPr="008913D6" w:rsidRDefault="00AE2FB2" w:rsidP="00AE2FB2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 xml:space="preserve">Dom Bosco, </w:t>
      </w:r>
      <w:r>
        <w:rPr>
          <w:rFonts w:ascii="Arial" w:hAnsi="Arial" w:cs="Arial"/>
          <w:sz w:val="24"/>
          <w:szCs w:val="24"/>
        </w:rPr>
        <w:t xml:space="preserve">04 de novembro </w:t>
      </w:r>
      <w:r w:rsidRPr="008913D6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8913D6">
        <w:rPr>
          <w:rFonts w:ascii="Arial" w:hAnsi="Arial" w:cs="Arial"/>
          <w:sz w:val="24"/>
          <w:szCs w:val="24"/>
        </w:rPr>
        <w:t>.</w:t>
      </w:r>
    </w:p>
    <w:p w:rsidR="00AE2FB2" w:rsidRPr="008913D6" w:rsidRDefault="00AE2FB2" w:rsidP="00AE2FB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E2FB2" w:rsidRDefault="00AE2FB2" w:rsidP="00AE2FB2">
      <w:pPr>
        <w:jc w:val="center"/>
        <w:rPr>
          <w:rFonts w:ascii="Arial" w:hAnsi="Arial" w:cs="Arial"/>
          <w:b/>
          <w:sz w:val="24"/>
          <w:szCs w:val="24"/>
        </w:rPr>
      </w:pPr>
    </w:p>
    <w:p w:rsidR="00AE2FB2" w:rsidRDefault="00AE2FB2" w:rsidP="00AE2FB2">
      <w:pPr>
        <w:jc w:val="center"/>
        <w:rPr>
          <w:rFonts w:ascii="Arial" w:hAnsi="Arial" w:cs="Arial"/>
          <w:b/>
          <w:sz w:val="24"/>
          <w:szCs w:val="24"/>
        </w:rPr>
      </w:pPr>
    </w:p>
    <w:p w:rsidR="00AE2FB2" w:rsidRDefault="00AE2FB2" w:rsidP="00AE2FB2">
      <w:pPr>
        <w:jc w:val="center"/>
        <w:rPr>
          <w:rFonts w:ascii="Arial" w:hAnsi="Arial" w:cs="Arial"/>
          <w:b/>
          <w:sz w:val="24"/>
          <w:szCs w:val="24"/>
        </w:rPr>
      </w:pPr>
    </w:p>
    <w:p w:rsidR="00AE2FB2" w:rsidRPr="00AE2FB2" w:rsidRDefault="00AE2FB2" w:rsidP="00AE2FB2">
      <w:pPr>
        <w:jc w:val="center"/>
        <w:rPr>
          <w:rFonts w:ascii="Arial" w:hAnsi="Arial" w:cs="Arial"/>
          <w:b/>
          <w:sz w:val="24"/>
          <w:szCs w:val="24"/>
        </w:rPr>
      </w:pPr>
    </w:p>
    <w:p w:rsidR="00AE2FB2" w:rsidRPr="00AE2FB2" w:rsidRDefault="00AE2FB2" w:rsidP="00AE2FB2">
      <w:pPr>
        <w:jc w:val="center"/>
        <w:rPr>
          <w:rFonts w:ascii="Arial" w:hAnsi="Arial" w:cs="Arial"/>
          <w:b/>
          <w:sz w:val="24"/>
          <w:szCs w:val="24"/>
        </w:rPr>
      </w:pPr>
    </w:p>
    <w:p w:rsidR="00AE2FB2" w:rsidRPr="00AE2FB2" w:rsidRDefault="00AE2FB2" w:rsidP="00AE2FB2">
      <w:pPr>
        <w:jc w:val="center"/>
        <w:rPr>
          <w:rFonts w:ascii="Arial" w:hAnsi="Arial" w:cs="Arial"/>
          <w:b/>
          <w:sz w:val="24"/>
          <w:szCs w:val="24"/>
        </w:rPr>
      </w:pPr>
      <w:r w:rsidRPr="00AE2FB2">
        <w:rPr>
          <w:rFonts w:ascii="Arial" w:hAnsi="Arial" w:cs="Arial"/>
          <w:b/>
          <w:sz w:val="24"/>
          <w:szCs w:val="24"/>
        </w:rPr>
        <w:t>NELSON PEREIRA DE BRITO</w:t>
      </w:r>
    </w:p>
    <w:p w:rsidR="00AE2FB2" w:rsidRPr="00AE2FB2" w:rsidRDefault="00AE2FB2" w:rsidP="00AE2FB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E2FB2">
        <w:rPr>
          <w:rFonts w:ascii="Arial" w:hAnsi="Arial" w:cs="Arial"/>
          <w:b/>
          <w:sz w:val="24"/>
          <w:szCs w:val="24"/>
        </w:rPr>
        <w:t>Prefeito Municipal</w:t>
      </w:r>
    </w:p>
    <w:p w:rsidR="00AE2FB2" w:rsidRDefault="00AE2FB2" w:rsidP="00AE2FB2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</w:p>
    <w:p w:rsidR="00337D10" w:rsidRPr="00AE2FB2" w:rsidRDefault="00337D10" w:rsidP="00AE2FB2"/>
    <w:sectPr w:rsidR="00337D10" w:rsidRPr="00AE2FB2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17" w:rsidRDefault="00BE7117" w:rsidP="009A1047">
      <w:r>
        <w:separator/>
      </w:r>
    </w:p>
  </w:endnote>
  <w:endnote w:type="continuationSeparator" w:id="0">
    <w:p w:rsidR="00BE7117" w:rsidRDefault="00BE711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17" w:rsidRDefault="00BE7117" w:rsidP="009A1047">
      <w:r>
        <w:separator/>
      </w:r>
    </w:p>
  </w:footnote>
  <w:footnote w:type="continuationSeparator" w:id="0">
    <w:p w:rsidR="00BE7117" w:rsidRDefault="00BE711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50A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330</cp:revision>
  <cp:lastPrinted>2022-08-30T11:22:00Z</cp:lastPrinted>
  <dcterms:created xsi:type="dcterms:W3CDTF">2019-03-21T13:21:00Z</dcterms:created>
  <dcterms:modified xsi:type="dcterms:W3CDTF">2023-01-23T13:36:00Z</dcterms:modified>
</cp:coreProperties>
</file>